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B53D9" w14:textId="2205F6EF" w:rsidR="0093026E" w:rsidRPr="0093026E" w:rsidRDefault="00A25C0B" w:rsidP="0093026E">
      <w:pPr>
        <w:pStyle w:val="Titre2"/>
        <w:jc w:val="center"/>
        <w:rPr>
          <w:rFonts w:asciiTheme="majorHAnsi" w:hAnsiTheme="majorHAnsi"/>
          <w:b/>
          <w:lang w:val="fr-BE"/>
        </w:rPr>
      </w:pPr>
      <w:r>
        <w:rPr>
          <w:rFonts w:asciiTheme="majorHAnsi" w:hAnsiTheme="majorHAnsi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AB9A6" wp14:editId="0B0A37A9">
                <wp:simplePos x="0" y="0"/>
                <wp:positionH relativeFrom="column">
                  <wp:posOffset>7244715</wp:posOffset>
                </wp:positionH>
                <wp:positionV relativeFrom="paragraph">
                  <wp:posOffset>-755650</wp:posOffset>
                </wp:positionV>
                <wp:extent cx="2634615" cy="1088390"/>
                <wp:effectExtent l="0" t="127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08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D4A00" w14:textId="77777777" w:rsidR="006A0D21" w:rsidRPr="007D63B9" w:rsidRDefault="006A0D21" w:rsidP="006A0D21">
                            <w:pPr>
                              <w:pStyle w:val="En-tte"/>
                              <w:rPr>
                                <w:rFonts w:ascii="Montserrat" w:hAnsi="Montserrat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7D63B9">
                              <w:rPr>
                                <w:rFonts w:ascii="Montserrat" w:hAnsi="Montserrat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Document à retourner par </w:t>
                            </w:r>
                            <w:proofErr w:type="gramStart"/>
                            <w:r w:rsidRPr="007D63B9">
                              <w:rPr>
                                <w:rFonts w:ascii="Montserrat" w:hAnsi="Montserrat"/>
                                <w:color w:val="262626" w:themeColor="text1" w:themeTint="D9"/>
                                <w:sz w:val="20"/>
                                <w:szCs w:val="20"/>
                              </w:rPr>
                              <w:t>email</w:t>
                            </w:r>
                            <w:proofErr w:type="gramEnd"/>
                            <w:r w:rsidRPr="007D63B9">
                              <w:rPr>
                                <w:rFonts w:ascii="Montserrat" w:hAnsi="Montserrat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à la SACD </w:t>
                            </w:r>
                          </w:p>
                          <w:p w14:paraId="690CA7C2" w14:textId="77777777" w:rsidR="006A0D21" w:rsidRPr="007D63B9" w:rsidRDefault="00270C45" w:rsidP="006A0D21">
                            <w:pPr>
                              <w:pStyle w:val="En-tte"/>
                              <w:rPr>
                                <w:rFonts w:ascii="Montserrat" w:hAnsi="Montserrat"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6A0D21" w:rsidRPr="007D63B9">
                                <w:rPr>
                                  <w:rStyle w:val="Lienhypertexte"/>
                                  <w:rFonts w:ascii="Montserrat" w:hAnsi="Montserrat"/>
                                  <w:color w:val="FF0000"/>
                                  <w:sz w:val="20"/>
                                  <w:szCs w:val="20"/>
                                </w:rPr>
                                <w:t>theatre@sacd.be</w:t>
                              </w:r>
                            </w:hyperlink>
                          </w:p>
                          <w:p w14:paraId="258C9B70" w14:textId="77777777" w:rsidR="006A0D21" w:rsidRPr="007D63B9" w:rsidRDefault="006A0D21" w:rsidP="006A0D21">
                            <w:pPr>
                              <w:pStyle w:val="En-tte"/>
                              <w:rPr>
                                <w:rFonts w:ascii="Montserrat" w:hAnsi="Montserrat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7D63B9">
                              <w:rPr>
                                <w:rFonts w:ascii="Montserrat" w:hAnsi="Montserrat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Service des autorisations et des perceptions </w:t>
                            </w:r>
                          </w:p>
                          <w:p w14:paraId="1E33E8FD" w14:textId="77777777" w:rsidR="006A0D21" w:rsidRPr="007D63B9" w:rsidRDefault="006A0D21" w:rsidP="006A0D21">
                            <w:pPr>
                              <w:pStyle w:val="En-tte"/>
                              <w:rPr>
                                <w:rFonts w:ascii="Montserrat" w:hAnsi="Montserrat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7D63B9">
                              <w:rPr>
                                <w:rFonts w:ascii="Montserrat" w:hAnsi="Montserrat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Rue du Prince </w:t>
                            </w:r>
                            <w:proofErr w:type="gramStart"/>
                            <w:r w:rsidRPr="007D63B9">
                              <w:rPr>
                                <w:rFonts w:ascii="Montserrat" w:hAnsi="Montserrat"/>
                                <w:color w:val="262626" w:themeColor="text1" w:themeTint="D9"/>
                                <w:sz w:val="20"/>
                                <w:szCs w:val="20"/>
                              </w:rPr>
                              <w:t>Royal  87</w:t>
                            </w:r>
                            <w:proofErr w:type="gramEnd"/>
                            <w:r w:rsidRPr="007D63B9">
                              <w:rPr>
                                <w:rFonts w:ascii="Montserrat" w:hAnsi="Montserrat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- 1050</w:t>
                            </w:r>
                            <w:r w:rsidRPr="007D63B9">
                              <w:rPr>
                                <w:rFonts w:ascii="Montserrat" w:hAnsi="Montserrat"/>
                                <w:color w:val="7F7F7F"/>
                                <w:sz w:val="20"/>
                                <w:szCs w:val="20"/>
                              </w:rPr>
                              <w:t xml:space="preserve"> Bruxelles</w:t>
                            </w:r>
                          </w:p>
                          <w:p w14:paraId="487DE875" w14:textId="77777777" w:rsidR="0093026E" w:rsidRPr="007D63B9" w:rsidRDefault="006A0D21" w:rsidP="006A0D21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Montserrat" w:hAnsi="Montserrat" w:cs="Tahoma"/>
                                <w:sz w:val="20"/>
                                <w:szCs w:val="20"/>
                                <w:lang w:val="en-BE"/>
                              </w:rPr>
                            </w:pPr>
                            <w:r w:rsidRPr="007D63B9">
                              <w:rPr>
                                <w:rFonts w:ascii="Montserrat" w:hAnsi="Montserrat"/>
                                <w:color w:val="7F7F7F"/>
                                <w:sz w:val="20"/>
                                <w:szCs w:val="20"/>
                              </w:rPr>
                              <w:t xml:space="preserve">T +32 (0)2 551 03 </w:t>
                            </w:r>
                            <w:proofErr w:type="gramStart"/>
                            <w:r w:rsidRPr="007D63B9">
                              <w:rPr>
                                <w:rFonts w:ascii="Montserrat" w:hAnsi="Montserrat"/>
                                <w:color w:val="7F7F7F"/>
                                <w:sz w:val="20"/>
                                <w:szCs w:val="20"/>
                              </w:rPr>
                              <w:t>20  F</w:t>
                            </w:r>
                            <w:proofErr w:type="gramEnd"/>
                            <w:r w:rsidRPr="007D63B9">
                              <w:rPr>
                                <w:rFonts w:ascii="Montserrat" w:hAnsi="Montserrat"/>
                                <w:color w:val="7F7F7F"/>
                                <w:sz w:val="20"/>
                                <w:szCs w:val="20"/>
                              </w:rPr>
                              <w:t xml:space="preserve"> +32 (0)2 551 03 25</w:t>
                            </w:r>
                          </w:p>
                          <w:p w14:paraId="214BB356" w14:textId="77777777" w:rsidR="0093026E" w:rsidRDefault="0093026E" w:rsidP="00C45FD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AB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0.45pt;margin-top:-59.5pt;width:207.45pt;height:8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" filled="f" stroked="f">
                <v:textbox inset=",7.2pt,,7.2pt">
                  <w:txbxContent>
                    <w:p w14:paraId="2DFD4A00" w14:textId="77777777" w:rsidR="006A0D21" w:rsidRPr="007D63B9" w:rsidRDefault="006A0D21" w:rsidP="006A0D21">
                      <w:pPr>
                        <w:pStyle w:val="En-tte"/>
                        <w:rPr>
                          <w:rFonts w:ascii="Montserrat" w:hAnsi="Montserrat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7D63B9">
                        <w:rPr>
                          <w:rFonts w:ascii="Montserrat" w:hAnsi="Montserrat"/>
                          <w:color w:val="262626" w:themeColor="text1" w:themeTint="D9"/>
                          <w:sz w:val="20"/>
                          <w:szCs w:val="20"/>
                        </w:rPr>
                        <w:t xml:space="preserve">Document à retourner par email à la SACD </w:t>
                      </w:r>
                    </w:p>
                    <w:p w14:paraId="690CA7C2" w14:textId="77777777" w:rsidR="006A0D21" w:rsidRPr="007D63B9" w:rsidRDefault="008A5AF3" w:rsidP="006A0D21">
                      <w:pPr>
                        <w:pStyle w:val="En-tte"/>
                        <w:rPr>
                          <w:rFonts w:ascii="Montserrat" w:hAnsi="Montserrat"/>
                          <w:color w:val="FF0000"/>
                          <w:sz w:val="20"/>
                          <w:szCs w:val="20"/>
                        </w:rPr>
                      </w:pPr>
                      <w:hyperlink r:id="rId8" w:history="1">
                        <w:r w:rsidR="006A0D21" w:rsidRPr="007D63B9">
                          <w:rPr>
                            <w:rStyle w:val="Lienhypertexte"/>
                            <w:rFonts w:ascii="Montserrat" w:hAnsi="Montserrat"/>
                            <w:color w:val="FF0000"/>
                            <w:sz w:val="20"/>
                            <w:szCs w:val="20"/>
                          </w:rPr>
                          <w:t>theatre@sacd.be</w:t>
                        </w:r>
                      </w:hyperlink>
                    </w:p>
                    <w:p w14:paraId="258C9B70" w14:textId="77777777" w:rsidR="006A0D21" w:rsidRPr="007D63B9" w:rsidRDefault="006A0D21" w:rsidP="006A0D21">
                      <w:pPr>
                        <w:pStyle w:val="En-tte"/>
                        <w:rPr>
                          <w:rFonts w:ascii="Montserrat" w:hAnsi="Montserrat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7D63B9">
                        <w:rPr>
                          <w:rFonts w:ascii="Montserrat" w:hAnsi="Montserrat"/>
                          <w:color w:val="262626" w:themeColor="text1" w:themeTint="D9"/>
                          <w:sz w:val="20"/>
                          <w:szCs w:val="20"/>
                        </w:rPr>
                        <w:t xml:space="preserve">Service des autorisations et des perceptions </w:t>
                      </w:r>
                    </w:p>
                    <w:p w14:paraId="1E33E8FD" w14:textId="77777777" w:rsidR="006A0D21" w:rsidRPr="007D63B9" w:rsidRDefault="006A0D21" w:rsidP="006A0D21">
                      <w:pPr>
                        <w:pStyle w:val="En-tte"/>
                        <w:rPr>
                          <w:rFonts w:ascii="Montserrat" w:hAnsi="Montserrat"/>
                          <w:color w:val="7F7F7F"/>
                          <w:sz w:val="20"/>
                          <w:szCs w:val="20"/>
                        </w:rPr>
                      </w:pPr>
                      <w:r w:rsidRPr="007D63B9">
                        <w:rPr>
                          <w:rFonts w:ascii="Montserrat" w:hAnsi="Montserrat"/>
                          <w:color w:val="262626" w:themeColor="text1" w:themeTint="D9"/>
                          <w:sz w:val="20"/>
                          <w:szCs w:val="20"/>
                        </w:rPr>
                        <w:t>Rue du Prince Royal  87 - 1050</w:t>
                      </w:r>
                      <w:r w:rsidRPr="007D63B9">
                        <w:rPr>
                          <w:rFonts w:ascii="Montserrat" w:hAnsi="Montserrat"/>
                          <w:color w:val="7F7F7F"/>
                          <w:sz w:val="20"/>
                          <w:szCs w:val="20"/>
                        </w:rPr>
                        <w:t xml:space="preserve"> Bruxelles</w:t>
                      </w:r>
                    </w:p>
                    <w:p w14:paraId="487DE875" w14:textId="77777777" w:rsidR="0093026E" w:rsidRPr="007D63B9" w:rsidRDefault="006A0D21" w:rsidP="006A0D21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Montserrat" w:hAnsi="Montserrat" w:cs="Tahoma"/>
                          <w:sz w:val="20"/>
                          <w:szCs w:val="20"/>
                          <w:lang w:val="en-BE"/>
                        </w:rPr>
                      </w:pPr>
                      <w:r w:rsidRPr="007D63B9">
                        <w:rPr>
                          <w:rFonts w:ascii="Montserrat" w:hAnsi="Montserrat"/>
                          <w:color w:val="7F7F7F"/>
                          <w:sz w:val="20"/>
                          <w:szCs w:val="20"/>
                        </w:rPr>
                        <w:t>T +32 (0)2 551 03 20  F +32 (0)2 551 03 25</w:t>
                      </w:r>
                    </w:p>
                    <w:p w14:paraId="214BB356" w14:textId="77777777" w:rsidR="0093026E" w:rsidRDefault="0093026E" w:rsidP="00C45FDD">
                      <w:pPr>
                        <w:jc w:val="righ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F0FDB">
        <w:rPr>
          <w:rFonts w:asciiTheme="majorHAnsi" w:hAnsiTheme="majorHAnsi"/>
          <w:b/>
          <w:lang w:val="fr-BE"/>
        </w:rPr>
        <w:t xml:space="preserve"> </w:t>
      </w:r>
    </w:p>
    <w:p w14:paraId="7EEC71A9" w14:textId="77777777" w:rsidR="0093026E" w:rsidRPr="004F0FDB" w:rsidRDefault="0093026E" w:rsidP="0093026E">
      <w:pPr>
        <w:ind w:left="142"/>
        <w:rPr>
          <w:lang w:val="fr-BE"/>
        </w:rPr>
      </w:pPr>
    </w:p>
    <w:p w14:paraId="4FD16BB0" w14:textId="1C5FABE0" w:rsidR="00CD40E5" w:rsidRPr="007D63B9" w:rsidRDefault="00B978E4" w:rsidP="0093026E">
      <w:pPr>
        <w:tabs>
          <w:tab w:val="left" w:pos="2835"/>
          <w:tab w:val="left" w:pos="8222"/>
        </w:tabs>
        <w:spacing w:line="400" w:lineRule="exact"/>
        <w:ind w:left="142"/>
        <w:rPr>
          <w:rFonts w:ascii="LarishNeueSemibold" w:hAnsi="LarishNeueSemibold"/>
          <w:bCs/>
          <w:color w:val="FF0000"/>
          <w:lang w:val="fr-BE"/>
        </w:rPr>
      </w:pPr>
      <w:r w:rsidRPr="007D63B9">
        <w:rPr>
          <w:rFonts w:ascii="LarishNeueSemibold" w:hAnsi="LarishNeueSemibold"/>
          <w:bCs/>
          <w:color w:val="FF0000"/>
          <w:lang w:val="fr-BE"/>
        </w:rPr>
        <w:t xml:space="preserve">Calendrier des séances – </w:t>
      </w:r>
      <w:r>
        <w:rPr>
          <w:rFonts w:ascii="LarishNeueSemibold" w:hAnsi="LarishNeueSemibold"/>
          <w:bCs/>
          <w:color w:val="FF0000"/>
          <w:lang w:val="fr-BE"/>
        </w:rPr>
        <w:t>I</w:t>
      </w:r>
      <w:r w:rsidRPr="007D63B9">
        <w:rPr>
          <w:rFonts w:ascii="LarishNeueSemibold" w:hAnsi="LarishNeueSemibold"/>
          <w:bCs/>
          <w:color w:val="FF0000"/>
          <w:lang w:val="fr-BE"/>
        </w:rPr>
        <w:t>tinéraire de tourn</w:t>
      </w:r>
      <w:r w:rsidRPr="007D63B9">
        <w:rPr>
          <w:rFonts w:ascii="LarishNeueSemibold" w:hAnsi="LarishNeueSemibold" w:cstheme="majorHAnsi"/>
          <w:bCs/>
          <w:color w:val="FF0000"/>
          <w:lang w:val="fr-BE"/>
        </w:rPr>
        <w:t>é</w:t>
      </w:r>
      <w:r w:rsidRPr="007D63B9">
        <w:rPr>
          <w:rFonts w:ascii="LarishNeueSemibold" w:hAnsi="LarishNeueSemibold"/>
          <w:bCs/>
          <w:color w:val="FF0000"/>
          <w:lang w:val="fr-BE"/>
        </w:rPr>
        <w:t>es</w:t>
      </w:r>
    </w:p>
    <w:p w14:paraId="301D0C31" w14:textId="4F15E89E" w:rsidR="0093026E" w:rsidRDefault="0093026E" w:rsidP="0093026E">
      <w:pPr>
        <w:tabs>
          <w:tab w:val="left" w:pos="2835"/>
          <w:tab w:val="left" w:pos="8222"/>
        </w:tabs>
        <w:spacing w:line="400" w:lineRule="exact"/>
        <w:ind w:left="142"/>
        <w:rPr>
          <w:rFonts w:ascii="Montserrat" w:hAnsi="Montserrat"/>
          <w:sz w:val="20"/>
          <w:szCs w:val="20"/>
        </w:rPr>
      </w:pPr>
      <w:r w:rsidRPr="007D63B9">
        <w:rPr>
          <w:rFonts w:ascii="Montserrat" w:hAnsi="Montserrat"/>
          <w:sz w:val="20"/>
          <w:szCs w:val="20"/>
        </w:rPr>
        <w:t xml:space="preserve">Nom de la Compagnie : </w:t>
      </w:r>
      <w:r w:rsidRPr="007D63B9">
        <w:rPr>
          <w:rFonts w:ascii="Montserrat" w:hAnsi="Montserrat"/>
          <w:sz w:val="20"/>
          <w:szCs w:val="20"/>
        </w:rPr>
        <w:tab/>
      </w:r>
      <w:r w:rsidRPr="007D63B9">
        <w:rPr>
          <w:rFonts w:ascii="Montserrat" w:hAnsi="Montserrat"/>
          <w:color w:val="BFBFBF"/>
          <w:sz w:val="20"/>
          <w:szCs w:val="20"/>
        </w:rPr>
        <w:t xml:space="preserve">. . . . . . . . . . . . . . . . . . . . . . . . . . . . . . . . . . . . </w:t>
      </w:r>
      <w:proofErr w:type="gramStart"/>
      <w:r w:rsidRPr="007D63B9">
        <w:rPr>
          <w:rFonts w:ascii="Montserrat" w:hAnsi="Montserrat"/>
          <w:color w:val="BFBFBF"/>
          <w:sz w:val="20"/>
          <w:szCs w:val="20"/>
        </w:rPr>
        <w:t>. . . .</w:t>
      </w:r>
      <w:proofErr w:type="gramEnd"/>
      <w:r w:rsidRPr="007D63B9">
        <w:rPr>
          <w:rFonts w:ascii="Montserrat" w:hAnsi="Montserrat"/>
          <w:color w:val="BFBFBF"/>
          <w:sz w:val="20"/>
          <w:szCs w:val="20"/>
        </w:rPr>
        <w:t xml:space="preserve"> .</w:t>
      </w:r>
      <w:r w:rsidRPr="007D63B9">
        <w:rPr>
          <w:rFonts w:ascii="Montserrat" w:hAnsi="Montserrat"/>
          <w:sz w:val="20"/>
          <w:szCs w:val="20"/>
        </w:rPr>
        <w:t xml:space="preserve">                         Titre de l’ouvrage :</w:t>
      </w:r>
      <w:r w:rsidRPr="007D63B9">
        <w:rPr>
          <w:rFonts w:ascii="Montserrat" w:hAnsi="Montserrat"/>
          <w:sz w:val="20"/>
          <w:szCs w:val="20"/>
        </w:rPr>
        <w:tab/>
      </w:r>
      <w:r w:rsidRPr="007D63B9">
        <w:rPr>
          <w:rFonts w:ascii="Montserrat" w:hAnsi="Montserrat"/>
          <w:color w:val="BFBFBF"/>
          <w:sz w:val="20"/>
          <w:szCs w:val="20"/>
        </w:rPr>
        <w:t xml:space="preserve">. . . . . . . . . . . . . . . . . . . . . . . . . . . . . . . . . . . . </w:t>
      </w:r>
      <w:proofErr w:type="gramStart"/>
      <w:r w:rsidRPr="007D63B9">
        <w:rPr>
          <w:rFonts w:ascii="Montserrat" w:hAnsi="Montserrat"/>
          <w:color w:val="BFBFBF"/>
          <w:sz w:val="20"/>
          <w:szCs w:val="20"/>
        </w:rPr>
        <w:t>. . . .</w:t>
      </w:r>
      <w:proofErr w:type="gramEnd"/>
      <w:r w:rsidRPr="007D63B9">
        <w:rPr>
          <w:rFonts w:ascii="Montserrat" w:hAnsi="Montserrat"/>
          <w:color w:val="BFBFBF"/>
          <w:sz w:val="20"/>
          <w:szCs w:val="20"/>
        </w:rPr>
        <w:t xml:space="preserve"> .</w:t>
      </w:r>
      <w:r w:rsidRPr="007D63B9">
        <w:rPr>
          <w:rFonts w:ascii="Montserrat" w:hAnsi="Montserrat"/>
          <w:sz w:val="20"/>
          <w:szCs w:val="20"/>
        </w:rPr>
        <w:t xml:space="preserve">                         </w:t>
      </w:r>
      <w:r w:rsidRPr="007D63B9">
        <w:rPr>
          <w:rFonts w:ascii="Montserrat" w:hAnsi="Montserrat"/>
          <w:sz w:val="20"/>
          <w:szCs w:val="20"/>
          <w:lang w:val="fr-BE"/>
        </w:rPr>
        <w:t>Nom(s) de(s) (l</w:t>
      </w:r>
      <w:proofErr w:type="gramStart"/>
      <w:r w:rsidRPr="007D63B9">
        <w:rPr>
          <w:rFonts w:ascii="Montserrat" w:hAnsi="Montserrat"/>
          <w:sz w:val="20"/>
          <w:szCs w:val="20"/>
          <w:lang w:val="fr-BE"/>
        </w:rPr>
        <w:t>’)auteur</w:t>
      </w:r>
      <w:proofErr w:type="gramEnd"/>
      <w:r w:rsidRPr="007D63B9">
        <w:rPr>
          <w:rFonts w:ascii="Montserrat" w:hAnsi="Montserrat"/>
          <w:sz w:val="20"/>
          <w:szCs w:val="20"/>
          <w:lang w:val="fr-BE"/>
        </w:rPr>
        <w:t xml:space="preserve">(s) : </w:t>
      </w:r>
      <w:r w:rsidRPr="007D63B9">
        <w:rPr>
          <w:rFonts w:ascii="Montserrat" w:hAnsi="Montserrat"/>
          <w:sz w:val="20"/>
          <w:szCs w:val="20"/>
          <w:lang w:val="fr-BE"/>
        </w:rPr>
        <w:tab/>
      </w:r>
      <w:r w:rsidRPr="007D63B9">
        <w:rPr>
          <w:rFonts w:ascii="Montserrat" w:hAnsi="Montserrat"/>
          <w:color w:val="BFBFBF"/>
          <w:sz w:val="20"/>
          <w:szCs w:val="20"/>
        </w:rPr>
        <w:t>. . . . . . . . . . . . . . . . . . . . . . . . . . . . . . . . . . . . . . . . .</w:t>
      </w:r>
      <w:r w:rsidRPr="007D63B9">
        <w:rPr>
          <w:rFonts w:ascii="Montserrat" w:hAnsi="Montserrat"/>
          <w:sz w:val="20"/>
          <w:szCs w:val="20"/>
        </w:rPr>
        <w:t xml:space="preserve">                         Date et signature :             </w:t>
      </w:r>
      <w:r w:rsidRPr="007D63B9">
        <w:rPr>
          <w:rFonts w:ascii="Montserrat" w:hAnsi="Montserrat"/>
          <w:color w:val="BFBFBF"/>
          <w:sz w:val="20"/>
          <w:szCs w:val="20"/>
        </w:rPr>
        <w:t xml:space="preserve">. . . . . . . . . . . . . . . . . . . . . . . . . . . . . . . . . </w:t>
      </w:r>
      <w:proofErr w:type="gramStart"/>
      <w:r w:rsidRPr="007D63B9">
        <w:rPr>
          <w:rFonts w:ascii="Montserrat" w:hAnsi="Montserrat"/>
          <w:color w:val="BFBFBF"/>
          <w:sz w:val="20"/>
          <w:szCs w:val="20"/>
        </w:rPr>
        <w:t>. . . .</w:t>
      </w:r>
      <w:proofErr w:type="gramEnd"/>
      <w:r w:rsidRPr="007D63B9">
        <w:rPr>
          <w:rFonts w:ascii="Montserrat" w:hAnsi="Montserrat"/>
          <w:color w:val="BFBFBF"/>
          <w:sz w:val="20"/>
          <w:szCs w:val="20"/>
        </w:rPr>
        <w:t xml:space="preserve"> </w: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2019"/>
        <w:gridCol w:w="2012"/>
        <w:gridCol w:w="1645"/>
        <w:gridCol w:w="1674"/>
        <w:gridCol w:w="2731"/>
        <w:gridCol w:w="1331"/>
        <w:gridCol w:w="2748"/>
      </w:tblGrid>
      <w:tr w:rsidR="003D47A1" w14:paraId="20A70E81" w14:textId="77777777" w:rsidTr="003D47A1">
        <w:tc>
          <w:tcPr>
            <w:tcW w:w="2052" w:type="dxa"/>
          </w:tcPr>
          <w:p w14:paraId="55829FE2" w14:textId="778B884B" w:rsidR="007D63B9" w:rsidRPr="003D47A1" w:rsidRDefault="007D63B9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PAYS/VILLE</w:t>
            </w:r>
          </w:p>
        </w:tc>
        <w:tc>
          <w:tcPr>
            <w:tcW w:w="2051" w:type="dxa"/>
          </w:tcPr>
          <w:p w14:paraId="0F3C94A5" w14:textId="1A6753C2" w:rsidR="007D63B9" w:rsidRPr="003D47A1" w:rsidRDefault="007D63B9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LIEU DES S</w:t>
            </w:r>
            <w:r w:rsidR="003D47A1">
              <w:rPr>
                <w:rFonts w:ascii="Montserrat" w:hAnsi="Montserrat"/>
                <w:sz w:val="16"/>
                <w:szCs w:val="16"/>
                <w:lang w:val="fr-BE"/>
              </w:rPr>
              <w:t>É</w:t>
            </w: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ANCES</w:t>
            </w:r>
          </w:p>
        </w:tc>
        <w:tc>
          <w:tcPr>
            <w:tcW w:w="1670" w:type="dxa"/>
          </w:tcPr>
          <w:p w14:paraId="221F34DE" w14:textId="1E8A0CBA" w:rsidR="007D63B9" w:rsidRPr="003D47A1" w:rsidRDefault="007D63B9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DATES DES S</w:t>
            </w:r>
            <w:r w:rsidR="003D47A1">
              <w:rPr>
                <w:rFonts w:ascii="Montserrat" w:hAnsi="Montserrat"/>
                <w:sz w:val="16"/>
                <w:szCs w:val="16"/>
                <w:lang w:val="fr-BE"/>
              </w:rPr>
              <w:t>É</w:t>
            </w: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ANCES</w:t>
            </w:r>
          </w:p>
        </w:tc>
        <w:tc>
          <w:tcPr>
            <w:tcW w:w="1700" w:type="dxa"/>
          </w:tcPr>
          <w:p w14:paraId="223BE199" w14:textId="5A0B17F1" w:rsidR="007D63B9" w:rsidRPr="003D47A1" w:rsidRDefault="007D63B9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NOMBRE DE S</w:t>
            </w:r>
            <w:r w:rsidR="003D47A1">
              <w:rPr>
                <w:rFonts w:ascii="Montserrat" w:hAnsi="Montserrat"/>
                <w:sz w:val="16"/>
                <w:szCs w:val="16"/>
                <w:lang w:val="fr-BE"/>
              </w:rPr>
              <w:t>É</w:t>
            </w: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ANCES</w:t>
            </w:r>
          </w:p>
        </w:tc>
        <w:tc>
          <w:tcPr>
            <w:tcW w:w="2788" w:type="dxa"/>
          </w:tcPr>
          <w:p w14:paraId="755735BF" w14:textId="77777777" w:rsidR="003D47A1" w:rsidRDefault="003D47A1" w:rsidP="003D47A1">
            <w:pPr>
              <w:tabs>
                <w:tab w:val="left" w:pos="2835"/>
                <w:tab w:val="left" w:pos="8222"/>
              </w:tabs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6E4A5FDB" w14:textId="33E50E02" w:rsidR="007D63B9" w:rsidRPr="003D47A1" w:rsidRDefault="007D63B9" w:rsidP="003D47A1">
            <w:pPr>
              <w:tabs>
                <w:tab w:val="left" w:pos="2835"/>
                <w:tab w:val="left" w:pos="8222"/>
              </w:tabs>
              <w:rPr>
                <w:rFonts w:ascii="Montserrat" w:hAnsi="Montserrat"/>
                <w:sz w:val="16"/>
                <w:szCs w:val="16"/>
                <w:lang w:val="fr-BE"/>
              </w:rPr>
            </w:pP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PRIX DE VENTE HTVA</w:t>
            </w: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br/>
              <w:t xml:space="preserve">préciser si ce prix </w:t>
            </w:r>
            <w:r w:rsidR="003D47A1" w:rsidRPr="003D47A1">
              <w:rPr>
                <w:rFonts w:ascii="Montserrat" w:hAnsi="Montserrat"/>
                <w:sz w:val="16"/>
                <w:szCs w:val="16"/>
                <w:lang w:val="fr-BE"/>
              </w:rPr>
              <w:br/>
              <w:t xml:space="preserve">. </w:t>
            </w:r>
            <w:proofErr w:type="gramStart"/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couvre</w:t>
            </w:r>
            <w:proofErr w:type="gramEnd"/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 xml:space="preserve"> une ou plusieurs séances</w:t>
            </w:r>
            <w:r w:rsidR="003D47A1" w:rsidRPr="003D47A1">
              <w:rPr>
                <w:rFonts w:ascii="Montserrat" w:hAnsi="Montserrat"/>
                <w:sz w:val="16"/>
                <w:szCs w:val="16"/>
                <w:lang w:val="fr-BE"/>
              </w:rPr>
              <w:br/>
            </w:r>
            <w:r w:rsidR="003D47A1">
              <w:rPr>
                <w:rFonts w:ascii="Montserrat" w:hAnsi="Montserrat"/>
                <w:sz w:val="16"/>
                <w:szCs w:val="16"/>
                <w:lang w:val="fr-BE"/>
              </w:rPr>
              <w:t xml:space="preserve">. </w:t>
            </w:r>
            <w:proofErr w:type="gramStart"/>
            <w:r w:rsidR="003D47A1" w:rsidRPr="003D47A1">
              <w:rPr>
                <w:rFonts w:ascii="Montserrat" w:hAnsi="Montserrat"/>
                <w:sz w:val="16"/>
                <w:szCs w:val="16"/>
                <w:lang w:val="fr-BE"/>
              </w:rPr>
              <w:t>comprend</w:t>
            </w:r>
            <w:proofErr w:type="gramEnd"/>
            <w:r w:rsidR="003D47A1" w:rsidRPr="003D47A1">
              <w:rPr>
                <w:rFonts w:ascii="Montserrat" w:hAnsi="Montserrat"/>
                <w:sz w:val="16"/>
                <w:szCs w:val="16"/>
                <w:lang w:val="fr-BE"/>
              </w:rPr>
              <w:t xml:space="preserve"> des frais de transport, défraiement et logement</w:t>
            </w:r>
          </w:p>
        </w:tc>
        <w:tc>
          <w:tcPr>
            <w:tcW w:w="1331" w:type="dxa"/>
          </w:tcPr>
          <w:p w14:paraId="364C3405" w14:textId="269517BE" w:rsidR="007D63B9" w:rsidRPr="003D47A1" w:rsidRDefault="007D63B9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JAUGE/SALLE</w:t>
            </w: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br/>
              <w:t>PRIX DU BILLET</w:t>
            </w:r>
          </w:p>
        </w:tc>
        <w:tc>
          <w:tcPr>
            <w:tcW w:w="2794" w:type="dxa"/>
          </w:tcPr>
          <w:p w14:paraId="313183BF" w14:textId="77777777" w:rsidR="003D47A1" w:rsidRDefault="003D47A1" w:rsidP="003D47A1">
            <w:pPr>
              <w:tabs>
                <w:tab w:val="left" w:pos="2835"/>
                <w:tab w:val="left" w:pos="8222"/>
              </w:tabs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2474672E" w14:textId="2DB5C41E" w:rsidR="007D63B9" w:rsidRPr="003D47A1" w:rsidRDefault="007D63B9" w:rsidP="003D47A1">
            <w:pPr>
              <w:tabs>
                <w:tab w:val="left" w:pos="2835"/>
                <w:tab w:val="left" w:pos="8222"/>
              </w:tabs>
              <w:rPr>
                <w:rFonts w:ascii="Montserrat" w:hAnsi="Montserrat"/>
                <w:sz w:val="16"/>
                <w:szCs w:val="16"/>
                <w:lang w:val="fr-BE"/>
              </w:rPr>
            </w:pP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 xml:space="preserve">ORGANISATEUR responsable du règlement des droits* (nom + adresse + tel + fax + </w:t>
            </w:r>
            <w:proofErr w:type="gramStart"/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email</w:t>
            </w:r>
            <w:proofErr w:type="gramEnd"/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)</w:t>
            </w:r>
          </w:p>
        </w:tc>
      </w:tr>
      <w:tr w:rsidR="003D47A1" w14:paraId="2C3FD116" w14:textId="77777777" w:rsidTr="003D47A1">
        <w:tc>
          <w:tcPr>
            <w:tcW w:w="2052" w:type="dxa"/>
          </w:tcPr>
          <w:p w14:paraId="4D3B9F4E" w14:textId="77777777" w:rsidR="007D63B9" w:rsidRDefault="007D63B9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61A0DE06" w14:textId="77777777" w:rsidR="003D47A1" w:rsidRDefault="003D47A1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0BAE86B8" w14:textId="77777777" w:rsidR="003D47A1" w:rsidRDefault="003D47A1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0C9785A7" w14:textId="1796BAD3" w:rsidR="003D47A1" w:rsidRDefault="003D47A1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0C89FA16" w14:textId="244BD1C5" w:rsidR="003D47A1" w:rsidRDefault="003D47A1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0BBB39C0" w14:textId="77777777" w:rsidR="003D47A1" w:rsidRDefault="003D47A1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0D06F68E" w14:textId="5F2D6739" w:rsidR="003D47A1" w:rsidRDefault="003D47A1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6BDDD40A" w14:textId="381C77C6" w:rsidR="003D47A1" w:rsidRDefault="003D47A1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372BAF63" w14:textId="77777777" w:rsidR="003D47A1" w:rsidRDefault="003D47A1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083F1FD8" w14:textId="77777777" w:rsidR="003D47A1" w:rsidRDefault="003D47A1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43E42695" w14:textId="6EFD58A8" w:rsidR="003D47A1" w:rsidRPr="003D47A1" w:rsidRDefault="003D47A1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</w:tc>
        <w:tc>
          <w:tcPr>
            <w:tcW w:w="2051" w:type="dxa"/>
          </w:tcPr>
          <w:p w14:paraId="2193434C" w14:textId="77777777" w:rsidR="007D63B9" w:rsidRDefault="007D63B9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1CC36074" w14:textId="77777777" w:rsidR="003D47A1" w:rsidRDefault="003D47A1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620BA253" w14:textId="77777777" w:rsidR="003D47A1" w:rsidRDefault="003D47A1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25928653" w14:textId="77777777" w:rsidR="003D47A1" w:rsidRDefault="003D47A1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58743C80" w14:textId="77777777" w:rsidR="003D47A1" w:rsidRDefault="003D47A1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22A8F30E" w14:textId="0137E5B7" w:rsidR="003D47A1" w:rsidRPr="003D47A1" w:rsidRDefault="003D47A1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</w:tc>
        <w:tc>
          <w:tcPr>
            <w:tcW w:w="1670" w:type="dxa"/>
          </w:tcPr>
          <w:p w14:paraId="46811A28" w14:textId="77777777" w:rsidR="007D63B9" w:rsidRPr="003D47A1" w:rsidRDefault="007D63B9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</w:tc>
        <w:tc>
          <w:tcPr>
            <w:tcW w:w="1700" w:type="dxa"/>
          </w:tcPr>
          <w:p w14:paraId="61D5419A" w14:textId="77777777" w:rsidR="007D63B9" w:rsidRPr="003D47A1" w:rsidRDefault="007D63B9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</w:tc>
        <w:tc>
          <w:tcPr>
            <w:tcW w:w="2788" w:type="dxa"/>
          </w:tcPr>
          <w:p w14:paraId="4D429F50" w14:textId="77777777" w:rsidR="007D63B9" w:rsidRPr="003D47A1" w:rsidRDefault="007D63B9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</w:tc>
        <w:tc>
          <w:tcPr>
            <w:tcW w:w="1331" w:type="dxa"/>
          </w:tcPr>
          <w:p w14:paraId="0FE6AF42" w14:textId="77777777" w:rsidR="007D63B9" w:rsidRPr="003D47A1" w:rsidRDefault="007D63B9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</w:tc>
        <w:tc>
          <w:tcPr>
            <w:tcW w:w="2794" w:type="dxa"/>
          </w:tcPr>
          <w:p w14:paraId="1FDE3FBC" w14:textId="77777777" w:rsidR="007D63B9" w:rsidRPr="003D47A1" w:rsidRDefault="007D63B9" w:rsidP="0093026E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</w:tc>
      </w:tr>
    </w:tbl>
    <w:p w14:paraId="1B20EE8F" w14:textId="596CAB48" w:rsidR="007D63B9" w:rsidRDefault="007D63B9" w:rsidP="0093026E">
      <w:pPr>
        <w:tabs>
          <w:tab w:val="left" w:pos="2835"/>
          <w:tab w:val="left" w:pos="8222"/>
        </w:tabs>
        <w:spacing w:line="400" w:lineRule="exact"/>
        <w:ind w:left="142"/>
        <w:rPr>
          <w:rFonts w:ascii="Montserrat" w:hAnsi="Montserrat"/>
          <w:sz w:val="20"/>
          <w:szCs w:val="20"/>
          <w:lang w:val="fr-BE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2019"/>
        <w:gridCol w:w="2012"/>
        <w:gridCol w:w="1645"/>
        <w:gridCol w:w="1674"/>
        <w:gridCol w:w="2731"/>
        <w:gridCol w:w="1331"/>
        <w:gridCol w:w="2748"/>
      </w:tblGrid>
      <w:tr w:rsidR="00A25C0B" w:rsidRPr="003D47A1" w14:paraId="410288B4" w14:textId="77777777" w:rsidTr="00800927">
        <w:tc>
          <w:tcPr>
            <w:tcW w:w="2052" w:type="dxa"/>
          </w:tcPr>
          <w:p w14:paraId="4391FAF2" w14:textId="77777777" w:rsidR="00A25C0B" w:rsidRPr="003D47A1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PAYS/VILLE</w:t>
            </w:r>
          </w:p>
        </w:tc>
        <w:tc>
          <w:tcPr>
            <w:tcW w:w="2051" w:type="dxa"/>
          </w:tcPr>
          <w:p w14:paraId="5254E0EB" w14:textId="77777777" w:rsidR="00A25C0B" w:rsidRPr="003D47A1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LIEU DES S</w:t>
            </w:r>
            <w:r>
              <w:rPr>
                <w:rFonts w:ascii="Montserrat" w:hAnsi="Montserrat"/>
                <w:sz w:val="16"/>
                <w:szCs w:val="16"/>
                <w:lang w:val="fr-BE"/>
              </w:rPr>
              <w:t>É</w:t>
            </w: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ANCES</w:t>
            </w:r>
          </w:p>
        </w:tc>
        <w:tc>
          <w:tcPr>
            <w:tcW w:w="1670" w:type="dxa"/>
          </w:tcPr>
          <w:p w14:paraId="1D456A65" w14:textId="77777777" w:rsidR="00A25C0B" w:rsidRPr="003D47A1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DATES DES S</w:t>
            </w:r>
            <w:r>
              <w:rPr>
                <w:rFonts w:ascii="Montserrat" w:hAnsi="Montserrat"/>
                <w:sz w:val="16"/>
                <w:szCs w:val="16"/>
                <w:lang w:val="fr-BE"/>
              </w:rPr>
              <w:t>É</w:t>
            </w: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ANCES</w:t>
            </w:r>
          </w:p>
        </w:tc>
        <w:tc>
          <w:tcPr>
            <w:tcW w:w="1700" w:type="dxa"/>
          </w:tcPr>
          <w:p w14:paraId="0B0F6210" w14:textId="77777777" w:rsidR="00A25C0B" w:rsidRPr="003D47A1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NOMBRE DE S</w:t>
            </w:r>
            <w:r>
              <w:rPr>
                <w:rFonts w:ascii="Montserrat" w:hAnsi="Montserrat"/>
                <w:sz w:val="16"/>
                <w:szCs w:val="16"/>
                <w:lang w:val="fr-BE"/>
              </w:rPr>
              <w:t>É</w:t>
            </w: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ANCES</w:t>
            </w:r>
          </w:p>
        </w:tc>
        <w:tc>
          <w:tcPr>
            <w:tcW w:w="2788" w:type="dxa"/>
          </w:tcPr>
          <w:p w14:paraId="6831AA38" w14:textId="77777777" w:rsidR="00A25C0B" w:rsidRDefault="00A25C0B" w:rsidP="00800927">
            <w:pPr>
              <w:tabs>
                <w:tab w:val="left" w:pos="2835"/>
                <w:tab w:val="left" w:pos="8222"/>
              </w:tabs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545C1F34" w14:textId="77777777" w:rsidR="00A25C0B" w:rsidRPr="003D47A1" w:rsidRDefault="00A25C0B" w:rsidP="00800927">
            <w:pPr>
              <w:tabs>
                <w:tab w:val="left" w:pos="2835"/>
                <w:tab w:val="left" w:pos="8222"/>
              </w:tabs>
              <w:rPr>
                <w:rFonts w:ascii="Montserrat" w:hAnsi="Montserrat"/>
                <w:sz w:val="16"/>
                <w:szCs w:val="16"/>
                <w:lang w:val="fr-BE"/>
              </w:rPr>
            </w:pP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PRIX DE VENTE HTVA</w:t>
            </w: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br/>
              <w:t xml:space="preserve">préciser si ce prix </w:t>
            </w: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br/>
              <w:t xml:space="preserve">. </w:t>
            </w:r>
            <w:proofErr w:type="gramStart"/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couvre</w:t>
            </w:r>
            <w:proofErr w:type="gramEnd"/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 xml:space="preserve"> une ou plusieurs séances</w:t>
            </w: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br/>
            </w:r>
            <w:r>
              <w:rPr>
                <w:rFonts w:ascii="Montserrat" w:hAnsi="Montserrat"/>
                <w:sz w:val="16"/>
                <w:szCs w:val="16"/>
                <w:lang w:val="fr-BE"/>
              </w:rPr>
              <w:t xml:space="preserve">. </w:t>
            </w:r>
            <w:proofErr w:type="gramStart"/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comprend</w:t>
            </w:r>
            <w:proofErr w:type="gramEnd"/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 xml:space="preserve"> des frais de transport, défraiement et logement</w:t>
            </w:r>
          </w:p>
        </w:tc>
        <w:tc>
          <w:tcPr>
            <w:tcW w:w="1331" w:type="dxa"/>
          </w:tcPr>
          <w:p w14:paraId="6D25E734" w14:textId="77777777" w:rsidR="00A25C0B" w:rsidRPr="003D47A1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JAUGE/SALLE</w:t>
            </w: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br/>
              <w:t>PRIX DU BILLET</w:t>
            </w:r>
          </w:p>
        </w:tc>
        <w:tc>
          <w:tcPr>
            <w:tcW w:w="2794" w:type="dxa"/>
          </w:tcPr>
          <w:p w14:paraId="6223A382" w14:textId="77777777" w:rsidR="00A25C0B" w:rsidRDefault="00A25C0B" w:rsidP="00800927">
            <w:pPr>
              <w:tabs>
                <w:tab w:val="left" w:pos="2835"/>
                <w:tab w:val="left" w:pos="8222"/>
              </w:tabs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0C44A88B" w14:textId="77777777" w:rsidR="00A25C0B" w:rsidRPr="003D47A1" w:rsidRDefault="00A25C0B" w:rsidP="00800927">
            <w:pPr>
              <w:tabs>
                <w:tab w:val="left" w:pos="2835"/>
                <w:tab w:val="left" w:pos="8222"/>
              </w:tabs>
              <w:rPr>
                <w:rFonts w:ascii="Montserrat" w:hAnsi="Montserrat"/>
                <w:sz w:val="16"/>
                <w:szCs w:val="16"/>
                <w:lang w:val="fr-BE"/>
              </w:rPr>
            </w:pPr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 xml:space="preserve">ORGANISATEUR responsable du règlement des droits* (nom + adresse + tel + fax + </w:t>
            </w:r>
            <w:proofErr w:type="gramStart"/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email</w:t>
            </w:r>
            <w:proofErr w:type="gramEnd"/>
            <w:r w:rsidRPr="003D47A1">
              <w:rPr>
                <w:rFonts w:ascii="Montserrat" w:hAnsi="Montserrat"/>
                <w:sz w:val="16"/>
                <w:szCs w:val="16"/>
                <w:lang w:val="fr-BE"/>
              </w:rPr>
              <w:t>)</w:t>
            </w:r>
          </w:p>
        </w:tc>
      </w:tr>
      <w:tr w:rsidR="00A25C0B" w:rsidRPr="003D47A1" w14:paraId="2ED4F711" w14:textId="77777777" w:rsidTr="00800927">
        <w:tc>
          <w:tcPr>
            <w:tcW w:w="2052" w:type="dxa"/>
          </w:tcPr>
          <w:p w14:paraId="194341AD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443B4CFC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32052FCC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0C076D32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13F4C09A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2F8D9895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66234E4A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737F55A1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7704FF24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15BCF973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0DBA5D83" w14:textId="77777777" w:rsidR="00A25C0B" w:rsidRPr="003D47A1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</w:tc>
        <w:tc>
          <w:tcPr>
            <w:tcW w:w="2051" w:type="dxa"/>
          </w:tcPr>
          <w:p w14:paraId="41A22EED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05EF06C1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3DE2C69F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3FEA978E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25C4FB9A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10F514B2" w14:textId="77777777" w:rsidR="00A25C0B" w:rsidRPr="003D47A1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</w:tc>
        <w:tc>
          <w:tcPr>
            <w:tcW w:w="1670" w:type="dxa"/>
          </w:tcPr>
          <w:p w14:paraId="2527AAA9" w14:textId="77777777" w:rsidR="00A25C0B" w:rsidRPr="003D47A1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</w:tc>
        <w:tc>
          <w:tcPr>
            <w:tcW w:w="1700" w:type="dxa"/>
          </w:tcPr>
          <w:p w14:paraId="7DCADF7F" w14:textId="77777777" w:rsidR="00A25C0B" w:rsidRPr="003D47A1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</w:tc>
        <w:tc>
          <w:tcPr>
            <w:tcW w:w="2788" w:type="dxa"/>
          </w:tcPr>
          <w:p w14:paraId="6AECFDA0" w14:textId="77777777" w:rsidR="00A25C0B" w:rsidRPr="003D47A1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</w:tc>
        <w:tc>
          <w:tcPr>
            <w:tcW w:w="1331" w:type="dxa"/>
          </w:tcPr>
          <w:p w14:paraId="20CAD1F2" w14:textId="77777777" w:rsidR="00A25C0B" w:rsidRPr="003D47A1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</w:tc>
        <w:tc>
          <w:tcPr>
            <w:tcW w:w="2794" w:type="dxa"/>
          </w:tcPr>
          <w:p w14:paraId="7D77D4DE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00939A9A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16CF51D8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147B5B21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1B346939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0111CC91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3E44D0F5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39D3B848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6F995F23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62006134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1B6AEECA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6627D560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0A61E5CA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241A1C7D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288EC949" w14:textId="77777777" w:rsidR="00A25C0B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  <w:p w14:paraId="1FE4FD45" w14:textId="18C3BF4E" w:rsidR="00A25C0B" w:rsidRPr="003D47A1" w:rsidRDefault="00A25C0B" w:rsidP="00800927">
            <w:pPr>
              <w:tabs>
                <w:tab w:val="left" w:pos="2835"/>
                <w:tab w:val="left" w:pos="8222"/>
              </w:tabs>
              <w:spacing w:line="400" w:lineRule="exact"/>
              <w:rPr>
                <w:rFonts w:ascii="Montserrat" w:hAnsi="Montserrat"/>
                <w:sz w:val="16"/>
                <w:szCs w:val="16"/>
                <w:lang w:val="fr-BE"/>
              </w:rPr>
            </w:pPr>
          </w:p>
        </w:tc>
      </w:tr>
    </w:tbl>
    <w:p w14:paraId="58E80464" w14:textId="77777777" w:rsidR="00A25C0B" w:rsidRDefault="00A25C0B" w:rsidP="003D47A1">
      <w:pPr>
        <w:rPr>
          <w:rFonts w:ascii="Calibri" w:hAnsi="Calibri"/>
          <w:i/>
          <w:color w:val="262626" w:themeColor="text1" w:themeTint="D9"/>
          <w:lang w:val="fr-BE"/>
        </w:rPr>
      </w:pPr>
    </w:p>
    <w:p w14:paraId="70E70F16" w14:textId="32F9DC94" w:rsidR="00481A77" w:rsidRPr="009D42E6" w:rsidRDefault="00BF7439">
      <w:pPr>
        <w:rPr>
          <w:lang w:val="nl-BE"/>
        </w:rPr>
      </w:pPr>
      <w:r w:rsidRPr="007D63B9">
        <w:rPr>
          <w:rFonts w:ascii="Calibri" w:hAnsi="Calibri"/>
          <w:i/>
          <w:color w:val="262626" w:themeColor="text1" w:themeTint="D9"/>
        </w:rPr>
        <w:t>[*]</w:t>
      </w:r>
      <w:r w:rsidRPr="007D63B9">
        <w:rPr>
          <w:rFonts w:ascii="Calibri" w:hAnsi="Calibri"/>
          <w:i/>
          <w:color w:val="262626" w:themeColor="text1" w:themeTint="D9"/>
        </w:rPr>
        <w:tab/>
        <w:t>Délégation imparfaite de paiement : le producteur titulaire de l’autorisation reste personnellement responsable du règlement des droits.</w:t>
      </w:r>
      <w:r w:rsidR="00A25C0B" w:rsidRPr="009D42E6">
        <w:rPr>
          <w:lang w:val="nl-BE"/>
        </w:rPr>
        <w:t xml:space="preserve"> </w:t>
      </w:r>
    </w:p>
    <w:sectPr w:rsidR="00481A77" w:rsidRPr="009D42E6" w:rsidSect="0093026E">
      <w:headerReference w:type="default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417" w:left="1111" w:header="454" w:footer="42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C23CF" w14:textId="77777777" w:rsidR="00270C45" w:rsidRDefault="00270C45" w:rsidP="00A5462F">
      <w:pPr>
        <w:spacing w:after="0"/>
      </w:pPr>
      <w:r>
        <w:separator/>
      </w:r>
    </w:p>
  </w:endnote>
  <w:endnote w:type="continuationSeparator" w:id="0">
    <w:p w14:paraId="48CB15A9" w14:textId="77777777" w:rsidR="00270C45" w:rsidRDefault="00270C45" w:rsidP="00A546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arishNeueSemibold">
    <w:altName w:val="Calibri"/>
    <w:panose1 w:val="02000000000000000000"/>
    <w:charset w:val="00"/>
    <w:family w:val="modern"/>
    <w:notTrueType/>
    <w:pitch w:val="variable"/>
    <w:sig w:usb0="0000008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39978" w14:textId="77777777" w:rsidR="0093026E" w:rsidRDefault="006A0D21" w:rsidP="006A0D21">
    <w:pPr>
      <w:pStyle w:val="Pieddepage"/>
      <w:tabs>
        <w:tab w:val="clear" w:pos="9072"/>
        <w:tab w:val="right" w:pos="9923"/>
      </w:tabs>
      <w:ind w:left="-851" w:right="-857"/>
    </w:pPr>
    <w:r>
      <w:rPr>
        <w:noProof/>
        <w:lang w:eastAsia="fr-FR"/>
      </w:rPr>
      <w:drawing>
        <wp:inline distT="0" distB="0" distL="0" distR="0" wp14:anchorId="6549FDC6" wp14:editId="62997895">
          <wp:extent cx="6342888" cy="762000"/>
          <wp:effectExtent l="25400" t="0" r="0" b="0"/>
          <wp:docPr id="2" name="Image 2" descr="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2888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AA8F4" w14:textId="77777777" w:rsidR="0093026E" w:rsidRDefault="0093026E" w:rsidP="00972CA2">
    <w:pPr>
      <w:pStyle w:val="Pieddepage"/>
      <w:ind w:left="-851"/>
    </w:pPr>
    <w:r>
      <w:rPr>
        <w:noProof/>
        <w:lang w:eastAsia="fr-FR"/>
      </w:rPr>
      <w:drawing>
        <wp:inline distT="0" distB="0" distL="0" distR="0" wp14:anchorId="5A225802" wp14:editId="729735F1">
          <wp:extent cx="6342888" cy="762000"/>
          <wp:effectExtent l="25400" t="0" r="0" b="0"/>
          <wp:docPr id="3" name="Image 2" descr="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2888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ACF9C" w14:textId="77777777" w:rsidR="00270C45" w:rsidRDefault="00270C45" w:rsidP="00A5462F">
      <w:pPr>
        <w:spacing w:after="0"/>
      </w:pPr>
      <w:r>
        <w:separator/>
      </w:r>
    </w:p>
  </w:footnote>
  <w:footnote w:type="continuationSeparator" w:id="0">
    <w:p w14:paraId="3B139B61" w14:textId="77777777" w:rsidR="00270C45" w:rsidRDefault="00270C45" w:rsidP="00A546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CD7B5" w14:textId="77777777" w:rsidR="0093026E" w:rsidRDefault="0093026E" w:rsidP="00095516">
    <w:pPr>
      <w:pStyle w:val="En-tte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725C1" w14:textId="77777777" w:rsidR="0093026E" w:rsidRDefault="00CD40E5" w:rsidP="00972CA2">
    <w:pPr>
      <w:pStyle w:val="En-tte"/>
      <w:ind w:left="-851"/>
    </w:pPr>
    <w:r w:rsidRPr="00CD40E5">
      <w:rPr>
        <w:noProof/>
        <w:lang w:eastAsia="fr-FR"/>
      </w:rPr>
      <w:drawing>
        <wp:inline distT="0" distB="0" distL="0" distR="0" wp14:anchorId="34B3DC4C" wp14:editId="73172639">
          <wp:extent cx="1228725" cy="410661"/>
          <wp:effectExtent l="19050" t="0" r="9525" b="0"/>
          <wp:docPr id="1" name="Image 1" descr="C:\Users\vjo\AppData\Local\Microsoft\Windows\Temporary Internet Files\Content.Outlook\M7KDTSIQ\SACD_monogramme_RV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jo\AppData\Local\Microsoft\Windows\Temporary Internet Files\Content.Outlook\M7KDTSIQ\SACD_monogramme_RVB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10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E05A3F" w14:textId="77777777" w:rsidR="0093026E" w:rsidRDefault="0093026E" w:rsidP="00972CA2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5D230E"/>
    <w:multiLevelType w:val="singleLevel"/>
    <w:tmpl w:val="F4CCE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9980211"/>
    <w:multiLevelType w:val="singleLevel"/>
    <w:tmpl w:val="F4CCE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16"/>
    <w:rsid w:val="00035BF2"/>
    <w:rsid w:val="000566B3"/>
    <w:rsid w:val="00095516"/>
    <w:rsid w:val="001143D8"/>
    <w:rsid w:val="0013232B"/>
    <w:rsid w:val="00197922"/>
    <w:rsid w:val="00221FC2"/>
    <w:rsid w:val="00270C45"/>
    <w:rsid w:val="002E2DDA"/>
    <w:rsid w:val="00386577"/>
    <w:rsid w:val="003D47A1"/>
    <w:rsid w:val="003F6D75"/>
    <w:rsid w:val="00481A77"/>
    <w:rsid w:val="004F0FDB"/>
    <w:rsid w:val="005B065A"/>
    <w:rsid w:val="005F74F5"/>
    <w:rsid w:val="00675405"/>
    <w:rsid w:val="006A0D21"/>
    <w:rsid w:val="00796493"/>
    <w:rsid w:val="007D63B9"/>
    <w:rsid w:val="00863CC5"/>
    <w:rsid w:val="008A5AF3"/>
    <w:rsid w:val="008F3752"/>
    <w:rsid w:val="00916544"/>
    <w:rsid w:val="0093026E"/>
    <w:rsid w:val="00950352"/>
    <w:rsid w:val="00972CA2"/>
    <w:rsid w:val="00973249"/>
    <w:rsid w:val="009D42E6"/>
    <w:rsid w:val="00A25C0B"/>
    <w:rsid w:val="00A5462F"/>
    <w:rsid w:val="00AE7DAB"/>
    <w:rsid w:val="00B978E4"/>
    <w:rsid w:val="00BA2BE8"/>
    <w:rsid w:val="00BD59F3"/>
    <w:rsid w:val="00BF7439"/>
    <w:rsid w:val="00C25684"/>
    <w:rsid w:val="00C45FDD"/>
    <w:rsid w:val="00CD40E5"/>
    <w:rsid w:val="00D44F0F"/>
    <w:rsid w:val="00D8406E"/>
    <w:rsid w:val="00DE52D9"/>
    <w:rsid w:val="00E710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0B9CB2"/>
  <w15:docId w15:val="{FDE48E5F-B941-4756-A113-5EF30374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0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026E"/>
    <w:pPr>
      <w:keepNext/>
      <w:spacing w:before="240" w:after="60"/>
      <w:outlineLvl w:val="1"/>
    </w:pPr>
    <w:rPr>
      <w:rFonts w:ascii="Georgia" w:eastAsia="Times New Roman" w:hAnsi="Georgia" w:cs="Times New Roman"/>
      <w:bCs/>
      <w:iCs/>
      <w:sz w:val="28"/>
      <w:szCs w:val="2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51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95516"/>
  </w:style>
  <w:style w:type="paragraph" w:styleId="Pieddepage">
    <w:name w:val="footer"/>
    <w:basedOn w:val="Normal"/>
    <w:link w:val="PieddepageCar"/>
    <w:uiPriority w:val="99"/>
    <w:unhideWhenUsed/>
    <w:rsid w:val="0009551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95516"/>
  </w:style>
  <w:style w:type="paragraph" w:styleId="Textedebulles">
    <w:name w:val="Balloon Text"/>
    <w:basedOn w:val="Normal"/>
    <w:link w:val="TextedebullesCar"/>
    <w:uiPriority w:val="99"/>
    <w:semiHidden/>
    <w:unhideWhenUsed/>
    <w:rsid w:val="00D840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06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93026E"/>
    <w:rPr>
      <w:rFonts w:ascii="Georgia" w:eastAsia="Times New Roman" w:hAnsi="Georgia" w:cs="Times New Roman"/>
      <w:bCs/>
      <w:iCs/>
      <w:sz w:val="28"/>
      <w:szCs w:val="28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93026E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BF7439"/>
    <w:pPr>
      <w:spacing w:after="0"/>
    </w:pPr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A0D2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7D63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tre@sacd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atre@sacd.b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synexis</dc:creator>
  <cp:lastModifiedBy>Célyne Van Corven</cp:lastModifiedBy>
  <cp:revision>2</cp:revision>
  <cp:lastPrinted>2018-10-24T10:39:00Z</cp:lastPrinted>
  <dcterms:created xsi:type="dcterms:W3CDTF">2020-08-05T13:53:00Z</dcterms:created>
  <dcterms:modified xsi:type="dcterms:W3CDTF">2020-08-05T13:53:00Z</dcterms:modified>
</cp:coreProperties>
</file>